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D94550" w:rsidRDefault="00D94550"/>
    <w:p w14:paraId="02000000" w14:textId="77777777" w:rsidR="00D94550" w:rsidRDefault="00D94550"/>
    <w:p w14:paraId="03000000" w14:textId="77777777" w:rsidR="00D94550" w:rsidRDefault="006042D6">
      <w:pPr>
        <w:jc w:val="center"/>
        <w:rPr>
          <w:i/>
          <w:color w:val="C0504D" w:themeColor="accent2"/>
        </w:rPr>
      </w:pPr>
      <w:r>
        <w:rPr>
          <w:i/>
          <w:color w:val="C0504D" w:themeColor="accent2"/>
        </w:rPr>
        <w:t>Дорогие родители! Сегодня мы обсудим важную тему — безопасность наших детей. Мы все хотим, чтобы наши дети росли в безопасной среде, и от нас зависит, насколько эффективно мы сможем это обеспечить.</w:t>
      </w:r>
    </w:p>
    <w:p w14:paraId="04000000" w14:textId="77777777" w:rsidR="00D94550" w:rsidRDefault="00D94550"/>
    <w:p w14:paraId="05000000" w14:textId="77777777" w:rsidR="00D94550" w:rsidRDefault="006042D6">
      <w:r>
        <w:t xml:space="preserve"> </w:t>
      </w:r>
      <w:r>
        <w:rPr>
          <w:b/>
        </w:rPr>
        <w:t>Научная информация для родителей:</w:t>
      </w:r>
    </w:p>
    <w:p w14:paraId="06000000" w14:textId="77777777" w:rsidR="00D94550" w:rsidRDefault="006042D6">
      <w:r>
        <w:t xml:space="preserve">-Самое ценное в </w:t>
      </w:r>
      <w:r>
        <w:t>жизни взрослых – это дети. Зачастую наших детей подстерегает множество опасностей, и ребёнок, попадая в различные жизненные ситуации - может просто растеряться. Задача нас, взрослых, - остерегать и защищать ребенка, правильно подготовить его к встрече с ра</w:t>
      </w:r>
      <w:r>
        <w:t>зличными сложными, а порой и опасными жизненными ситуациями.</w:t>
      </w:r>
    </w:p>
    <w:p w14:paraId="07000000" w14:textId="77777777" w:rsidR="00D94550" w:rsidRDefault="006042D6">
      <w:r>
        <w:t>- Безопасность детей включает в себя защиту их физического и психологического здоровья от различных угроз.</w:t>
      </w:r>
    </w:p>
    <w:p w14:paraId="08000000" w14:textId="77777777" w:rsidR="00D94550" w:rsidRDefault="006042D6">
      <w:r>
        <w:t xml:space="preserve">- </w:t>
      </w:r>
      <w:r>
        <w:rPr>
          <w:b/>
        </w:rPr>
        <w:t>Подходы</w:t>
      </w:r>
      <w:r>
        <w:t>:</w:t>
      </w:r>
    </w:p>
    <w:p w14:paraId="09000000" w14:textId="77777777" w:rsidR="00D94550" w:rsidRDefault="006042D6">
      <w:r>
        <w:t>  - Превентивный подход — предотвращение опасных ситуаций.</w:t>
      </w:r>
    </w:p>
    <w:p w14:paraId="0A000000" w14:textId="77777777" w:rsidR="00D94550" w:rsidRDefault="006042D6">
      <w:r>
        <w:t>  - Обучающий подх</w:t>
      </w:r>
      <w:r>
        <w:t>од — обучение детей основам безопасного поведения.</w:t>
      </w:r>
    </w:p>
    <w:p w14:paraId="0B000000" w14:textId="77777777" w:rsidR="00D94550" w:rsidRDefault="006042D6">
      <w:r>
        <w:t xml:space="preserve">- </w:t>
      </w:r>
      <w:r>
        <w:rPr>
          <w:b/>
        </w:rPr>
        <w:t>Значение</w:t>
      </w:r>
      <w:r>
        <w:t>: Создание безопасной среды позволяет детям развиваться, исследовать мир без страха и опасений, что в свою очередь способствует их психоэмоциональному развитию.</w:t>
      </w:r>
    </w:p>
    <w:p w14:paraId="0C000000" w14:textId="77777777" w:rsidR="00D94550" w:rsidRDefault="006042D6">
      <w:r>
        <w:t>-Задача взрослых состоит в том, чт</w:t>
      </w:r>
      <w:r>
        <w:t>обы подготовить ребёнка к встрече с различными сложными, а порой опасными жизненными ситуациями.               Уже с дошкольного возраста надо учить ребёнка правильному поведению в чрезвычайной ситуации.</w:t>
      </w:r>
    </w:p>
    <w:p w14:paraId="0D000000" w14:textId="77777777" w:rsidR="00D94550" w:rsidRDefault="00D94550"/>
    <w:p w14:paraId="0E000000" w14:textId="77777777" w:rsidR="00D94550" w:rsidRDefault="006042D6">
      <w:pPr>
        <w:rPr>
          <w:b/>
        </w:rPr>
      </w:pPr>
      <w:r>
        <w:rPr>
          <w:b/>
        </w:rPr>
        <w:t xml:space="preserve"> Что делаем в детском саду по проблеме:</w:t>
      </w:r>
    </w:p>
    <w:p w14:paraId="0F000000" w14:textId="77777777" w:rsidR="00D94550" w:rsidRDefault="006042D6">
      <w:r>
        <w:t>- Проведени</w:t>
      </w:r>
      <w:r>
        <w:t>е занятий на тему безопасности (пешеходная безопасность, безопасность в быту, правила поведения с незнакомцами).</w:t>
      </w:r>
    </w:p>
    <w:p w14:paraId="10000000" w14:textId="77777777" w:rsidR="00D94550" w:rsidRDefault="006042D6">
      <w:r>
        <w:t>- Интерактивные игры и ролевые ситуации для отработки навыков безопасного поведения.</w:t>
      </w:r>
    </w:p>
    <w:p w14:paraId="11000000" w14:textId="77777777" w:rsidR="00D94550" w:rsidRDefault="006042D6">
      <w:r>
        <w:t xml:space="preserve">- Организация встреч с представителями служб безопасности </w:t>
      </w:r>
      <w:r>
        <w:t>(полиция, пожарные) для ознакомления детей с их работой.</w:t>
      </w:r>
    </w:p>
    <w:p w14:paraId="12000000" w14:textId="77777777" w:rsidR="00D94550" w:rsidRDefault="00D94550"/>
    <w:p w14:paraId="13000000" w14:textId="77777777" w:rsidR="00D94550" w:rsidRDefault="006042D6">
      <w:pPr>
        <w:rPr>
          <w:b/>
        </w:rPr>
      </w:pPr>
      <w:r>
        <w:rPr>
          <w:b/>
        </w:rPr>
        <w:t>Рекомендации родителям по организации работы в данном направлении в условиях семейного воспитания:</w:t>
      </w:r>
    </w:p>
    <w:p w14:paraId="14000000" w14:textId="77777777" w:rsidR="00D94550" w:rsidRDefault="006042D6">
      <w:r>
        <w:t>1. Регулярно обсуждайте с детьми правила безопасности в разных ситуациях (дома, на улице, в обществ</w:t>
      </w:r>
      <w:r>
        <w:t>енных местах).</w:t>
      </w:r>
    </w:p>
    <w:p w14:paraId="15000000" w14:textId="77777777" w:rsidR="00D94550" w:rsidRDefault="006042D6">
      <w:r>
        <w:t>2. Создайте «безопасный уголок» в доме, где дети могут почувствовать себя защищенными.</w:t>
      </w:r>
    </w:p>
    <w:p w14:paraId="16000000" w14:textId="77777777" w:rsidR="00D94550" w:rsidRDefault="006042D6">
      <w:r>
        <w:t>3. Используйте игры и упражнения для отработки навыков безопасного поведения.</w:t>
      </w:r>
    </w:p>
    <w:p w14:paraId="17000000" w14:textId="77777777" w:rsidR="00D94550" w:rsidRDefault="006042D6">
      <w:r>
        <w:t>4. Объясните, как можно себя защитить в случае встречи с незнакомцами (напри</w:t>
      </w:r>
      <w:r>
        <w:t>мер, не разговаривать и не идти с ними).</w:t>
      </w:r>
    </w:p>
    <w:p w14:paraId="18000000" w14:textId="77777777" w:rsidR="00D94550" w:rsidRDefault="006042D6">
      <w:r>
        <w:t>5. Поддерживайте открытость в общении: дайте детям понять, что они могут всегда обратиться к вам за помощью.</w:t>
      </w:r>
    </w:p>
    <w:p w14:paraId="19000000" w14:textId="77777777" w:rsidR="00D94550" w:rsidRDefault="00D94550"/>
    <w:p w14:paraId="1A000000" w14:textId="77777777" w:rsidR="00D94550" w:rsidRDefault="006042D6">
      <w:pPr>
        <w:rPr>
          <w:b/>
        </w:rPr>
      </w:pPr>
      <w:r>
        <w:rPr>
          <w:b/>
        </w:rPr>
        <w:lastRenderedPageBreak/>
        <w:t xml:space="preserve"> Практический материал:</w:t>
      </w:r>
    </w:p>
    <w:p w14:paraId="1B000000" w14:textId="41DD49D4" w:rsidR="00D94550" w:rsidRDefault="006042D6">
      <w:r>
        <w:t xml:space="preserve">- Игра "Безопасный путь": </w:t>
      </w:r>
      <w:r>
        <w:t>создайте карту вашего района и обозначьте безопасные и о</w:t>
      </w:r>
      <w:r>
        <w:t>пасные места. Пусть дети распознают, где можно играть, а где – нет.</w:t>
      </w:r>
    </w:p>
    <w:p w14:paraId="1C000000" w14:textId="77777777" w:rsidR="00D94550" w:rsidRDefault="00D94550"/>
    <w:p w14:paraId="1D000000" w14:textId="76556088" w:rsidR="00D94550" w:rsidRDefault="006042D6">
      <w:r>
        <w:t xml:space="preserve">- Список правил безопасности: распечатайте и повесьте на видное место в доме. </w:t>
      </w:r>
      <w:proofErr w:type="gramStart"/>
      <w:r>
        <w:t>Например</w:t>
      </w:r>
      <w:proofErr w:type="gramEnd"/>
      <w:r>
        <w:t xml:space="preserve">: </w:t>
      </w:r>
      <w:bookmarkStart w:id="0" w:name="_GoBack"/>
      <w:bookmarkEnd w:id="0"/>
      <w:r>
        <w:t>"Не открывай дверь незнакомцам", "Соблюдай правила дорожного движения".</w:t>
      </w:r>
    </w:p>
    <w:p w14:paraId="1E000000" w14:textId="77777777" w:rsidR="00D94550" w:rsidRDefault="006042D6">
      <w:r>
        <w:t> </w:t>
      </w:r>
    </w:p>
    <w:p w14:paraId="1F000000" w14:textId="77777777" w:rsidR="00D94550" w:rsidRDefault="006042D6">
      <w:pPr>
        <w:jc w:val="center"/>
        <w:rPr>
          <w:i/>
        </w:rPr>
      </w:pPr>
      <w:r>
        <w:rPr>
          <w:i/>
        </w:rPr>
        <w:t xml:space="preserve">Дорогие родители! </w:t>
      </w:r>
      <w:r>
        <w:rPr>
          <w:i/>
        </w:rPr>
        <w:t>Помните, что ваша поддержка и внимание — это важнейшие факторы в обеспечении безопасности ваших детей. Удачи вам в воспитании безопасного и уверенного в себе поколения! Давайте вместе сделаем мир для наших детей безопаснее!</w:t>
      </w:r>
    </w:p>
    <w:p w14:paraId="20000000" w14:textId="77777777" w:rsidR="00D94550" w:rsidRDefault="00D94550"/>
    <w:p w14:paraId="21000000" w14:textId="77777777" w:rsidR="00D94550" w:rsidRDefault="006042D6">
      <w:r>
        <w:t>---</w:t>
      </w:r>
    </w:p>
    <w:p w14:paraId="22000000" w14:textId="77777777" w:rsidR="00D94550" w:rsidRDefault="00D94550"/>
    <w:p w14:paraId="23000000" w14:textId="77777777" w:rsidR="00D94550" w:rsidRDefault="006042D6">
      <w:r>
        <w:rPr>
          <w:b/>
        </w:rPr>
        <w:t>Заключение</w:t>
      </w:r>
      <w:r>
        <w:t>: Мы рады ответи</w:t>
      </w:r>
      <w:r>
        <w:t>ть на ваши вопросы и поделиться опытом</w:t>
      </w:r>
    </w:p>
    <w:p w14:paraId="24000000" w14:textId="0395604D" w:rsidR="00D94550" w:rsidRDefault="00D94550"/>
    <w:sectPr w:rsidR="00D94550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50"/>
    <w:rsid w:val="006042D6"/>
    <w:rsid w:val="007841DE"/>
    <w:rsid w:val="00D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DEF"/>
  <w15:docId w15:val="{87AD7840-91B4-4D41-9691-09BE593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MOURjavets@outlook.com</cp:lastModifiedBy>
  <cp:revision>3</cp:revision>
  <dcterms:created xsi:type="dcterms:W3CDTF">2024-10-11T10:05:00Z</dcterms:created>
  <dcterms:modified xsi:type="dcterms:W3CDTF">2024-10-11T10:06:00Z</dcterms:modified>
</cp:coreProperties>
</file>